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192"/>
        <w:gridCol w:w="2672"/>
        <w:gridCol w:w="4058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5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4718AE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6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00492" w:rsidRDefault="00C03DE2" w:rsidP="004718AE">
            <w:pPr>
              <w:pStyle w:val="3"/>
              <w:spacing w:before="0"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9875E2">
              <w:rPr>
                <w:rFonts w:ascii="Verdana" w:hAnsi="Verdana"/>
                <w:sz w:val="20"/>
              </w:rPr>
              <w:t>3</w:t>
            </w:r>
            <w:r w:rsidR="004718AE">
              <w:rPr>
                <w:rFonts w:ascii="Verdana" w:hAnsi="Verdana"/>
                <w:sz w:val="20"/>
              </w:rPr>
              <w:t>4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300492">
              <w:rPr>
                <w:rFonts w:ascii="Verdana" w:hAnsi="Verdana"/>
                <w:sz w:val="20"/>
                <w:lang w:val="en-US"/>
              </w:rPr>
              <w:t>4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2445AC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12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E0644B">
              <w:rPr>
                <w:rFonts w:ascii="Verdana" w:hAnsi="Verdana"/>
                <w:sz w:val="20"/>
              </w:rPr>
              <w:t>3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D95EE9">
              <w:rPr>
                <w:rFonts w:ascii="Verdana" w:hAnsi="Verdana"/>
                <w:sz w:val="20"/>
              </w:rPr>
              <w:t>4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4718AE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C03DE2">
              <w:rPr>
                <w:rFonts w:ascii="Verdana" w:hAnsi="Verdana"/>
                <w:b/>
                <w:sz w:val="20"/>
              </w:rPr>
              <w:t>1</w:t>
            </w:r>
            <w:r w:rsidR="009875E2">
              <w:rPr>
                <w:rFonts w:ascii="Verdana" w:hAnsi="Verdana"/>
                <w:b/>
                <w:sz w:val="20"/>
              </w:rPr>
              <w:t>3</w:t>
            </w:r>
            <w:r w:rsidR="004718AE">
              <w:rPr>
                <w:rFonts w:ascii="Verdana" w:hAnsi="Verdana"/>
                <w:b/>
                <w:sz w:val="20"/>
              </w:rPr>
              <w:t>4</w:t>
            </w:r>
            <w:r w:rsidR="00BC3924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D95EE9">
              <w:rPr>
                <w:rFonts w:ascii="Verdana" w:hAnsi="Verdana"/>
                <w:b/>
                <w:sz w:val="20"/>
              </w:rPr>
              <w:t>4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8D465A" w:rsidRDefault="008D465A" w:rsidP="00037355">
      <w:pPr>
        <w:jc w:val="both"/>
        <w:rPr>
          <w:rFonts w:ascii="Verdana" w:hAnsi="Verdana"/>
          <w:sz w:val="20"/>
          <w:szCs w:val="20"/>
        </w:rPr>
      </w:pPr>
    </w:p>
    <w:p w:rsidR="003C0F35" w:rsidRDefault="004718AE" w:rsidP="00037355">
      <w:pPr>
        <w:jc w:val="both"/>
        <w:rPr>
          <w:rFonts w:ascii="Calibri" w:hAnsi="Calibri" w:cs="Calibri"/>
          <w:b/>
          <w:color w:val="000000"/>
        </w:rPr>
      </w:pPr>
      <w:proofErr w:type="spellStart"/>
      <w:r w:rsidRPr="004718AE">
        <w:rPr>
          <w:rFonts w:ascii="Calibri" w:hAnsi="Calibri" w:cs="Calibri"/>
          <w:b/>
          <w:color w:val="000000"/>
        </w:rPr>
        <w:t>Кап.ремонт</w:t>
      </w:r>
      <w:proofErr w:type="spellEnd"/>
      <w:r w:rsidRPr="004718AE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4718AE">
        <w:rPr>
          <w:rFonts w:ascii="Calibri" w:hAnsi="Calibri" w:cs="Calibri"/>
          <w:b/>
          <w:color w:val="000000"/>
        </w:rPr>
        <w:t>отдельностоящего</w:t>
      </w:r>
      <w:proofErr w:type="spellEnd"/>
      <w:r w:rsidRPr="004718AE">
        <w:rPr>
          <w:rFonts w:ascii="Calibri" w:hAnsi="Calibri" w:cs="Calibri"/>
          <w:b/>
          <w:color w:val="000000"/>
        </w:rPr>
        <w:t xml:space="preserve"> здания прессового корпуса с </w:t>
      </w:r>
      <w:proofErr w:type="spellStart"/>
      <w:r w:rsidRPr="004718AE">
        <w:rPr>
          <w:rFonts w:ascii="Calibri" w:hAnsi="Calibri" w:cs="Calibri"/>
          <w:b/>
          <w:color w:val="000000"/>
        </w:rPr>
        <w:t>пристроями</w:t>
      </w:r>
      <w:proofErr w:type="spellEnd"/>
      <w:r w:rsidRPr="004718AE">
        <w:rPr>
          <w:rFonts w:ascii="Calibri" w:hAnsi="Calibri" w:cs="Calibri"/>
          <w:b/>
          <w:color w:val="000000"/>
        </w:rPr>
        <w:t xml:space="preserve">, лит.18А1-18А12 (нежилое), </w:t>
      </w:r>
      <w:proofErr w:type="gramStart"/>
      <w:r w:rsidRPr="004718AE">
        <w:rPr>
          <w:rFonts w:ascii="Calibri" w:hAnsi="Calibri" w:cs="Calibri"/>
          <w:b/>
          <w:color w:val="000000"/>
        </w:rPr>
        <w:t>кад.№</w:t>
      </w:r>
      <w:proofErr w:type="gramEnd"/>
      <w:r w:rsidRPr="004718AE">
        <w:rPr>
          <w:rFonts w:ascii="Calibri" w:hAnsi="Calibri" w:cs="Calibri"/>
          <w:b/>
          <w:color w:val="000000"/>
        </w:rPr>
        <w:t>52:18:0040227:207. Расположение частей объекта и их конструктивных элементов в отношении которых выполняется ремонт: лит. 18А (бетонные полы в/о C-D/52-55) ЦССЦМК СКП ООО Автозавод ГАЗ</w:t>
      </w:r>
      <w:proofErr w:type="gramStart"/>
      <w:r w:rsidRPr="004718AE">
        <w:rPr>
          <w:rFonts w:ascii="Calibri" w:hAnsi="Calibri" w:cs="Calibri"/>
          <w:b/>
          <w:color w:val="000000"/>
        </w:rPr>
        <w:t>"  инв.</w:t>
      </w:r>
      <w:proofErr w:type="gramEnd"/>
      <w:r w:rsidRPr="004718AE">
        <w:rPr>
          <w:rFonts w:ascii="Calibri" w:hAnsi="Calibri" w:cs="Calibri"/>
          <w:b/>
          <w:color w:val="000000"/>
        </w:rPr>
        <w:t>№ 27331</w:t>
      </w:r>
      <w:bookmarkStart w:id="0" w:name="_GoBack"/>
      <w:bookmarkEnd w:id="0"/>
      <w:r w:rsidR="006F5F65">
        <w:rPr>
          <w:rFonts w:ascii="Calibri" w:hAnsi="Calibri" w:cs="Calibri"/>
          <w:b/>
          <w:color w:val="000000"/>
        </w:rPr>
        <w:t>.</w:t>
      </w:r>
    </w:p>
    <w:p w:rsidR="006F5F65" w:rsidRDefault="006F5F65" w:rsidP="00037355">
      <w:pPr>
        <w:jc w:val="both"/>
        <w:rPr>
          <w:rFonts w:ascii="Verdana" w:hAnsi="Verdana"/>
          <w:b/>
          <w:sz w:val="20"/>
          <w:szCs w:val="20"/>
        </w:rPr>
      </w:pPr>
    </w:p>
    <w:p w:rsidR="003114DE" w:rsidRPr="00CB7CEC" w:rsidRDefault="003114DE" w:rsidP="00037355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 w:rsidR="0046239E"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2445AC" w:rsidRPr="002445AC">
        <w:rPr>
          <w:rFonts w:ascii="Verdana" w:hAnsi="Verdana"/>
          <w:b/>
          <w:sz w:val="20"/>
          <w:szCs w:val="20"/>
        </w:rPr>
        <w:t>26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412FEF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D95EE9">
        <w:rPr>
          <w:rFonts w:ascii="Verdana" w:hAnsi="Verdana"/>
          <w:b/>
          <w:sz w:val="20"/>
          <w:szCs w:val="20"/>
        </w:rPr>
        <w:t>4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7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8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9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lastRenderedPageBreak/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D95EE9" w:rsidRPr="005C0EFA" w:rsidRDefault="00D95EE9" w:rsidP="00D95EE9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</w:t>
      </w:r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https</w:t>
      </w:r>
      <w:r w:rsidRPr="00CC2B24">
        <w:rPr>
          <w:rFonts w:ascii="Verdana" w:hAnsi="Verdana"/>
          <w:i/>
          <w:color w:val="0000FF"/>
          <w:sz w:val="20"/>
          <w:szCs w:val="20"/>
          <w:u w:val="single"/>
        </w:rPr>
        <w:t>://</w:t>
      </w:r>
      <w:proofErr w:type="spellStart"/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nkavt</w:t>
      </w:r>
      <w:proofErr w:type="spellEnd"/>
      <w:r w:rsidRPr="00CC2B24">
        <w:rPr>
          <w:rFonts w:ascii="Verdana" w:hAnsi="Verdana"/>
          <w:i/>
          <w:color w:val="0000FF"/>
          <w:sz w:val="20"/>
          <w:szCs w:val="20"/>
          <w:u w:val="single"/>
        </w:rPr>
        <w:t>.</w:t>
      </w:r>
      <w:proofErr w:type="spellStart"/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ru</w:t>
      </w:r>
      <w:proofErr w:type="spellEnd"/>
      <w:r w:rsidRPr="00CC2B24">
        <w:rPr>
          <w:rFonts w:ascii="Verdana" w:hAnsi="Verdana"/>
          <w:i/>
          <w:color w:val="0000FF"/>
          <w:sz w:val="20"/>
          <w:szCs w:val="20"/>
          <w:u w:val="single"/>
        </w:rPr>
        <w:t>/#</w:t>
      </w:r>
      <w:proofErr w:type="spellStart"/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podryadchikam</w:t>
      </w:r>
      <w:proofErr w:type="spellEnd"/>
      <w:r>
        <w:rPr>
          <w:rFonts w:ascii="Verdana" w:hAnsi="Verdana"/>
          <w:i/>
          <w:color w:val="0000FF"/>
          <w:sz w:val="20"/>
          <w:szCs w:val="20"/>
          <w:u w:val="single"/>
        </w:rPr>
        <w:t>.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4718AE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0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4718AE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1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:rsidR="00D95EE9" w:rsidRPr="00240D9A" w:rsidRDefault="00D95EE9" w:rsidP="00D95EE9">
      <w:pPr>
        <w:jc w:val="both"/>
      </w:pPr>
    </w:p>
    <w:p w:rsidR="00D95EE9" w:rsidRPr="00240D9A" w:rsidRDefault="00D95EE9" w:rsidP="00D95EE9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3" w:history="1">
        <w:r w:rsidRPr="00240D9A">
          <w:rPr>
            <w:rStyle w:val="a3"/>
          </w:rPr>
          <w:t>doverie@gaz.ru</w:t>
        </w:r>
      </w:hyperlink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D95EE9" w:rsidRPr="00240D9A" w:rsidRDefault="00D95EE9" w:rsidP="00D95EE9">
      <w:pPr>
        <w:jc w:val="both"/>
      </w:pPr>
    </w:p>
    <w:p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4718AE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0F8C"/>
    <w:rsid w:val="003B307B"/>
    <w:rsid w:val="003B37A7"/>
    <w:rsid w:val="003B4BEF"/>
    <w:rsid w:val="003C0F35"/>
    <w:rsid w:val="003C18EA"/>
    <w:rsid w:val="003C1C73"/>
    <w:rsid w:val="003D4A50"/>
    <w:rsid w:val="003D5E5E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18AE"/>
    <w:rsid w:val="0047409D"/>
    <w:rsid w:val="004741EE"/>
    <w:rsid w:val="00485805"/>
    <w:rsid w:val="00485BD7"/>
    <w:rsid w:val="00490187"/>
    <w:rsid w:val="004920C5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3E48"/>
    <w:rsid w:val="006F5F65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4702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A33C4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5E2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0FB7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02E9C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0B20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yaschevSU@gaz.ru" TargetMode="External"/><Relationship Id="rId13" Type="http://schemas.openxmlformats.org/officeDocument/2006/relationships/hyperlink" Target="mailto:doverie@gaz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yc-compliance.ru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z.ru" TargetMode="External"/><Relationship Id="rId11" Type="http://schemas.openxmlformats.org/officeDocument/2006/relationships/hyperlink" Target="mailto:HryaschevSU@gaz.ru" TargetMode="External"/><Relationship Id="rId5" Type="http://schemas.openxmlformats.org/officeDocument/2006/relationships/hyperlink" Target="mailto:tehnopark@gaz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hilkinaLN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TP@gaz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Путинцев Александр Михайлович</cp:lastModifiedBy>
  <cp:revision>2</cp:revision>
  <dcterms:created xsi:type="dcterms:W3CDTF">2024-03-14T06:47:00Z</dcterms:created>
  <dcterms:modified xsi:type="dcterms:W3CDTF">2024-03-14T06:47:00Z</dcterms:modified>
</cp:coreProperties>
</file>